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61254B">
        <w:rPr>
          <w:rFonts w:ascii="Arial" w:hAnsi="Arial" w:cs="Arial"/>
          <w:b/>
        </w:rPr>
        <w:t>8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61254B">
        <w:rPr>
          <w:rFonts w:ascii="Arial" w:hAnsi="Arial" w:cs="Arial"/>
          <w:b/>
        </w:rPr>
        <w:t>Tues</w:t>
      </w:r>
      <w:r w:rsidR="00975F6F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61254B">
        <w:rPr>
          <w:rFonts w:ascii="Arial" w:hAnsi="Arial" w:cs="Arial"/>
          <w:b/>
        </w:rPr>
        <w:t>Heavy Rain 10:30 to 1:00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</w:t>
      </w:r>
      <w:r w:rsidR="00975F6F">
        <w:t>SIDOR has</w:t>
      </w:r>
      <w:r w:rsidRPr="00377FE4">
        <w:t xml:space="preserve">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</w:t>
      </w:r>
      <w:r w:rsidR="002306C2">
        <w:t>is incorrect.</w:t>
      </w:r>
      <w:r w:rsidR="00543F68">
        <w:t xml:space="preserve"> </w:t>
      </w:r>
      <w:r w:rsidR="002306C2">
        <w:t>They</w:t>
      </w:r>
      <w:r w:rsidR="00615B8F">
        <w:t xml:space="preserve">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2306C2" w:rsidRDefault="00F67AD5" w:rsidP="005F708A">
      <w:pPr>
        <w:pStyle w:val="ListParagraph"/>
        <w:numPr>
          <w:ilvl w:val="2"/>
          <w:numId w:val="24"/>
        </w:numPr>
      </w:pPr>
      <w:r>
        <w:t>Duct bank –</w:t>
      </w:r>
      <w:r w:rsidR="002306C2">
        <w:t xml:space="preserve"> </w:t>
      </w:r>
      <w:r w:rsidR="00483D89" w:rsidRPr="00377FE4">
        <w:t xml:space="preserve">MH 7 to Gas compressor </w:t>
      </w:r>
      <w:r w:rsidR="0061254B">
        <w:t>backfill</w:t>
      </w:r>
    </w:p>
    <w:p w:rsidR="00483D89" w:rsidRPr="00377FE4" w:rsidRDefault="00975F6F" w:rsidP="005F708A">
      <w:pPr>
        <w:pStyle w:val="ListParagraph"/>
        <w:numPr>
          <w:ilvl w:val="2"/>
          <w:numId w:val="24"/>
        </w:numPr>
      </w:pPr>
      <w:r>
        <w:t>GT 100 &amp; 200 – Complete pipe rack foundations</w:t>
      </w:r>
    </w:p>
    <w:p w:rsidR="00CD6863" w:rsidRPr="00CD6863" w:rsidRDefault="002306C2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</w:t>
      </w:r>
      <w:r w:rsidR="001052C0">
        <w:t>–</w:t>
      </w:r>
      <w:r>
        <w:t xml:space="preserve"> </w:t>
      </w:r>
      <w:r w:rsidR="001052C0">
        <w:t xml:space="preserve">Backfill </w:t>
      </w:r>
      <w:r>
        <w:t xml:space="preserve">MH 8 to </w:t>
      </w:r>
      <w:r w:rsidR="0082299B">
        <w:t>Gas</w:t>
      </w:r>
      <w:r>
        <w:t xml:space="preserve"> </w:t>
      </w:r>
      <w:r w:rsidR="0082299B">
        <w:t>Compressor</w:t>
      </w:r>
    </w:p>
    <w:p w:rsidR="007E2A8F" w:rsidRPr="00CD2164" w:rsidRDefault="00CD6863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- </w:t>
      </w:r>
      <w:r w:rsidR="0082299B">
        <w:t xml:space="preserve"> </w:t>
      </w:r>
      <w:r w:rsidR="0061254B">
        <w:t>Install conduit</w:t>
      </w:r>
      <w:r>
        <w:t xml:space="preserve"> MH 8 to Gas Compressor</w:t>
      </w:r>
    </w:p>
    <w:p w:rsidR="00CD2164" w:rsidRPr="00CD6863" w:rsidRDefault="0061254B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Duct Bank From MH 5 &amp; 3 to switch yard MH</w:t>
      </w:r>
    </w:p>
    <w:p w:rsidR="00CD6863" w:rsidRPr="00CD2164" w:rsidRDefault="00CD6863" w:rsidP="00CD6863">
      <w:pPr>
        <w:pStyle w:val="ListParagraph"/>
        <w:ind w:left="2070"/>
        <w:rPr>
          <w:rFonts w:ascii="Arial" w:hAnsi="Arial" w:cs="Arial"/>
        </w:rPr>
      </w:pP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CD2164" w:rsidRDefault="00CD2164" w:rsidP="00CE4134">
      <w:pPr>
        <w:pStyle w:val="ListParagraph"/>
        <w:ind w:left="1710"/>
        <w:rPr>
          <w:rFonts w:ascii="Arial" w:hAnsi="Arial" w:cs="Arial"/>
        </w:rPr>
      </w:pPr>
    </w:p>
    <w:p w:rsidR="008876FB" w:rsidRDefault="008876FB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Pr="00CD6863" w:rsidRDefault="00CD6863" w:rsidP="00CD6863">
      <w:pPr>
        <w:pStyle w:val="ListParagraph"/>
        <w:ind w:left="1440"/>
      </w:pPr>
      <w:r w:rsidRPr="00CD6863">
        <w:rPr>
          <w:b/>
        </w:rPr>
        <w:t>4.1.1</w:t>
      </w:r>
      <w:r w:rsidRPr="00CD6863">
        <w:t xml:space="preserve">   Install forms for cooling tower at gas compressor</w:t>
      </w:r>
    </w:p>
    <w:p w:rsidR="00CB1B70" w:rsidRPr="00CD6863" w:rsidRDefault="00CB1B70" w:rsidP="00CB1B70">
      <w:pPr>
        <w:pStyle w:val="ListParagraph"/>
        <w:ind w:left="795"/>
        <w:rPr>
          <w:rFonts w:ascii="Arial" w:hAnsi="Arial" w:cs="Arial"/>
        </w:rPr>
      </w:pP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E75BA">
        <w:t>Install process piping</w:t>
      </w:r>
      <w:r>
        <w:t xml:space="preserve"> Install fire water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</w:t>
      </w:r>
      <w:r w:rsidR="00975F6F">
        <w:t>2</w:t>
      </w:r>
      <w:r>
        <w:t>00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9C347F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 xml:space="preserve">Install </w:t>
      </w:r>
      <w:r w:rsidR="00975F6F">
        <w:t xml:space="preserve">grating at </w:t>
      </w:r>
      <w:r w:rsidR="00DE34FB">
        <w:t>filter house</w:t>
      </w:r>
    </w:p>
    <w:p w:rsidR="00CD6863" w:rsidRPr="00377FE4" w:rsidRDefault="00CD6863" w:rsidP="009C347F">
      <w:pPr>
        <w:pStyle w:val="ListParagraph"/>
        <w:numPr>
          <w:ilvl w:val="2"/>
          <w:numId w:val="24"/>
        </w:numPr>
      </w:pPr>
      <w:r>
        <w:t>GT 300 Exhaust stack – Working connection 1</w:t>
      </w:r>
      <w:r w:rsidRPr="00CD6863">
        <w:rPr>
          <w:vertAlign w:val="superscript"/>
        </w:rPr>
        <w:t>st</w:t>
      </w:r>
      <w:r>
        <w:t xml:space="preserve"> and 2</w:t>
      </w:r>
      <w:r w:rsidRPr="00CD6863">
        <w:rPr>
          <w:vertAlign w:val="superscript"/>
        </w:rPr>
        <w:t>nd</w:t>
      </w:r>
      <w:r>
        <w:t xml:space="preserve"> section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F67AD5">
        <w:t>Prep</w:t>
      </w:r>
      <w:r w:rsidR="00975F6F">
        <w:t xml:space="preserve"> for exhaust transition duct</w:t>
      </w:r>
      <w:r w:rsidR="00F67AD5">
        <w:t xml:space="preserve"> installation</w:t>
      </w:r>
    </w:p>
    <w:p w:rsidR="009C00B9" w:rsidRPr="00377FE4" w:rsidRDefault="00112575" w:rsidP="00BE75B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Exhaust stack</w:t>
      </w:r>
      <w:r w:rsidR="00CD6863">
        <w:t xml:space="preserve"> -</w:t>
      </w:r>
      <w:r w:rsidR="00975F6F">
        <w:t xml:space="preserve"> </w:t>
      </w:r>
      <w:r w:rsidR="00CD6863">
        <w:t>prep ladders and platforms for install</w:t>
      </w:r>
    </w:p>
    <w:p w:rsidR="00EE7D95" w:rsidRDefault="00EE7D95" w:rsidP="00BE75BA">
      <w:pPr>
        <w:pStyle w:val="ListParagraph"/>
        <w:ind w:left="2070"/>
      </w:pPr>
    </w:p>
    <w:p w:rsidR="00EE7D95" w:rsidRPr="00377FE4" w:rsidRDefault="00EE7D95" w:rsidP="00BE75BA">
      <w:pPr>
        <w:ind w:left="1350"/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82299B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F51E5" w:rsidRPr="0082299B">
        <w:t xml:space="preserve">It is </w:t>
      </w:r>
      <w:r w:rsidR="00C37097" w:rsidRPr="0082299B">
        <w:t>being reviewed and c</w:t>
      </w:r>
      <w:r w:rsidR="007F51E5" w:rsidRPr="0082299B">
        <w:t>lose to being ready by the end of this week</w:t>
      </w:r>
      <w:r w:rsidR="00EF4578" w:rsidRPr="0082299B">
        <w:t xml:space="preserve"> or early next week</w:t>
      </w:r>
      <w:r w:rsidR="007F51E5" w:rsidRPr="0082299B">
        <w:t>.</w:t>
      </w:r>
    </w:p>
    <w:p w:rsidR="0015568B" w:rsidRPr="0082299B" w:rsidRDefault="0015568B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>Attached to the daily report is the two week look ahead for th</w:t>
      </w:r>
      <w:r w:rsidR="00F67AD5">
        <w:t xml:space="preserve">e project. This is updated and </w:t>
      </w:r>
      <w:r w:rsidRPr="0082299B">
        <w:t>issued every Monday also to coordinate the construction activities.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P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lastRenderedPageBreak/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8331B" w:rsidP="0082299B">
      <w:pPr>
        <w:ind w:left="2880"/>
      </w:pPr>
      <w:r>
        <w:t>June 30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EF4578" w:rsidRPr="0082299B">
        <w:t xml:space="preserve">July 30, 2010 </w:t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Aug </w:t>
      </w:r>
      <w:r w:rsidR="00C37097" w:rsidRPr="0082299B">
        <w:t>30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>Aug 18</w:t>
      </w:r>
      <w:r w:rsidR="0082299B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18,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July 29,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A65643" w:rsidRPr="00377FE4" w:rsidRDefault="00A65643" w:rsidP="00607539">
      <w:pPr>
        <w:ind w:left="720"/>
        <w:jc w:val="both"/>
        <w:rPr>
          <w:b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>. Some shipments are being received without labels, packing lists or packing lists with discrepancies, no pre-alert shipments so we can be ready for the receiving process</w:t>
      </w:r>
      <w:r w:rsidR="00607539" w:rsidRPr="00975F6F">
        <w:t xml:space="preserve">, and many others. We </w:t>
      </w:r>
      <w:r w:rsidR="00607539" w:rsidRPr="00975F6F">
        <w:lastRenderedPageBreak/>
        <w:t xml:space="preserve">continue to work with PES department in Sedalia, and EPC PES as well as a UTC </w:t>
      </w:r>
      <w:r w:rsidR="0015568B" w:rsidRPr="00975F6F">
        <w:t xml:space="preserve">on a daily bases </w:t>
      </w:r>
      <w:r w:rsidR="00607539" w:rsidRPr="00975F6F">
        <w:t>to try to get this under control</w:t>
      </w:r>
      <w:r w:rsidR="0015568B" w:rsidRPr="00975F6F">
        <w:t>.</w:t>
      </w:r>
      <w:r>
        <w:t xml:space="preserve"> 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82299B" w:rsidRDefault="0082299B" w:rsidP="00CD6863">
      <w:pPr>
        <w:rPr>
          <w:noProof/>
        </w:rPr>
      </w:pPr>
    </w:p>
    <w:p w:rsidR="0082299B" w:rsidRDefault="0061254B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457700" cy="2847975"/>
            <wp:effectExtent l="19050" t="0" r="0" b="0"/>
            <wp:docPr id="2" name="Picture 1" descr="08 June Site Photos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8 June Site Photos 00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5BA" w:rsidRDefault="00BE75BA" w:rsidP="003948B0">
      <w:pPr>
        <w:jc w:val="center"/>
        <w:rPr>
          <w:noProof/>
        </w:rPr>
      </w:pPr>
    </w:p>
    <w:p w:rsidR="00BE75BA" w:rsidRDefault="0061254B" w:rsidP="003948B0">
      <w:pPr>
        <w:jc w:val="center"/>
        <w:rPr>
          <w:noProof/>
        </w:rPr>
      </w:pPr>
      <w:r>
        <w:rPr>
          <w:noProof/>
        </w:rPr>
        <w:t>Fire Line Installation</w:t>
      </w:r>
    </w:p>
    <w:p w:rsidR="00BE75BA" w:rsidRDefault="00BE75BA" w:rsidP="003948B0">
      <w:pPr>
        <w:jc w:val="center"/>
        <w:rPr>
          <w:noProof/>
        </w:rPr>
      </w:pPr>
    </w:p>
    <w:p w:rsidR="00BE75BA" w:rsidRDefault="0061254B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267200" cy="3105150"/>
            <wp:effectExtent l="19050" t="0" r="0" b="0"/>
            <wp:docPr id="4" name="Picture 4" descr="08 June Site Photos 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8 June Site Photos 01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863" w:rsidRDefault="00CD6863" w:rsidP="003948B0">
      <w:pPr>
        <w:jc w:val="center"/>
        <w:rPr>
          <w:noProof/>
        </w:rPr>
      </w:pPr>
    </w:p>
    <w:p w:rsidR="0061254B" w:rsidRDefault="00CD6863" w:rsidP="003948B0">
      <w:pPr>
        <w:jc w:val="center"/>
        <w:rPr>
          <w:noProof/>
        </w:rPr>
      </w:pPr>
      <w:r>
        <w:rPr>
          <w:noProof/>
        </w:rPr>
        <w:t xml:space="preserve">Cooling Tower Foundation </w:t>
      </w:r>
    </w:p>
    <w:p w:rsidR="0061254B" w:rsidRDefault="008158FB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114800" cy="3009900"/>
            <wp:effectExtent l="19050" t="0" r="0" b="0"/>
            <wp:docPr id="7" name="Picture 7" descr="08 June Site Photos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8 June Site Photos 00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8FB" w:rsidRDefault="008158FB" w:rsidP="003948B0">
      <w:pPr>
        <w:jc w:val="center"/>
        <w:rPr>
          <w:noProof/>
        </w:rPr>
      </w:pPr>
    </w:p>
    <w:p w:rsidR="008158FB" w:rsidRDefault="008158FB" w:rsidP="003948B0">
      <w:pPr>
        <w:jc w:val="center"/>
        <w:rPr>
          <w:noProof/>
        </w:rPr>
      </w:pPr>
      <w:r>
        <w:rPr>
          <w:noProof/>
        </w:rPr>
        <w:t>Duct Bank MH 8 To Gas Compressor Backfill</w:t>
      </w:r>
    </w:p>
    <w:p w:rsidR="00CD6863" w:rsidRDefault="00CD6863" w:rsidP="003948B0">
      <w:pPr>
        <w:jc w:val="center"/>
        <w:rPr>
          <w:noProof/>
        </w:rPr>
      </w:pPr>
    </w:p>
    <w:p w:rsidR="008158FB" w:rsidRDefault="008158FB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267200" cy="3295650"/>
            <wp:effectExtent l="19050" t="0" r="0" b="0"/>
            <wp:docPr id="10" name="Picture 10" descr="08 June Site Photos 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08 June Site Photos 0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8FB" w:rsidRDefault="008158FB" w:rsidP="003948B0">
      <w:pPr>
        <w:jc w:val="center"/>
        <w:rPr>
          <w:noProof/>
        </w:rPr>
      </w:pPr>
    </w:p>
    <w:p w:rsidR="008158FB" w:rsidRDefault="008158FB" w:rsidP="003948B0">
      <w:pPr>
        <w:jc w:val="center"/>
        <w:rPr>
          <w:noProof/>
        </w:rPr>
      </w:pPr>
      <w:r>
        <w:rPr>
          <w:noProof/>
        </w:rPr>
        <w:t>Duct Bank At Gas Compressor</w:t>
      </w:r>
    </w:p>
    <w:sectPr w:rsidR="008158FB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2049" w:rsidRDefault="001D2049" w:rsidP="00993F9C">
      <w:r>
        <w:separator/>
      </w:r>
    </w:p>
  </w:endnote>
  <w:endnote w:type="continuationSeparator" w:id="0">
    <w:p w:rsidR="001D2049" w:rsidRDefault="001D204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2049" w:rsidRDefault="001D2049" w:rsidP="00993F9C">
      <w:r>
        <w:separator/>
      </w:r>
    </w:p>
  </w:footnote>
  <w:footnote w:type="continuationSeparator" w:id="0">
    <w:p w:rsidR="001D2049" w:rsidRDefault="001D204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568B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2049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A1090"/>
    <w:rsid w:val="006C268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158FB"/>
    <w:rsid w:val="0082299B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75F6F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65643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2164"/>
    <w:rsid w:val="00CD42E1"/>
    <w:rsid w:val="00CD6863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7AD5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401B20-9D33-4CA2-93D3-137A6842B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940</Words>
  <Characters>5363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2010-06-08T22:20:00Z</dcterms:created>
  <dcterms:modified xsi:type="dcterms:W3CDTF">2010-06-08T22:20:00Z</dcterms:modified>
</cp:coreProperties>
</file>